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-方正超大字符集" w:hAnsi="宋体-方正超大字符集" w:eastAsia="宋体-方正超大字符集" w:cs="宋体-方正超大字符集"/>
          <w:b/>
          <w:bCs/>
          <w:sz w:val="36"/>
          <w:szCs w:val="36"/>
        </w:rPr>
        <w:t>2019年部门预算信息公开目录</w:t>
      </w:r>
    </w:p>
    <w:p>
      <w:p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一、2019年部门预算公开表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部门预算收支总表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部门预算收入总表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部门预算支出总表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部门预算财政拨款收支总表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部门预算一般公共预算财政拨款支出表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部门预算一般公共预算财政拨款基本支出表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部门预算政府基金预算财政拨款支出表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部门预算国有资本经营预算财政拨款支出表</w:t>
      </w:r>
    </w:p>
    <w:p>
      <w:pPr>
        <w:numPr>
          <w:ilvl w:val="0"/>
          <w:numId w:val="1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部门预算财政拨款“三公”经费支出表</w:t>
      </w:r>
    </w:p>
    <w:p>
      <w:p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二、2019年预算说明</w:t>
      </w:r>
    </w:p>
    <w:p>
      <w:pPr>
        <w:numPr>
          <w:ilvl w:val="0"/>
          <w:numId w:val="2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部门职责及机构设置情况</w:t>
      </w:r>
    </w:p>
    <w:p>
      <w:pPr>
        <w:ind w:firstLine="64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2、部门预算安排的总体情况</w:t>
      </w:r>
    </w:p>
    <w:p>
      <w:p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3、机关运行经费安排情况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4、财政拨款“三公”经费预算情况及增减变化原因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5、绩效预算信息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6、政府采购预算情况</w:t>
      </w:r>
    </w:p>
    <w:p>
      <w:pPr>
        <w:autoSpaceDE w:val="0"/>
        <w:autoSpaceDN w:val="0"/>
        <w:adjustRightInd w:val="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7、国有资产信息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8、名词解释</w:t>
      </w:r>
    </w:p>
    <w:p>
      <w:pPr>
        <w:autoSpaceDE w:val="0"/>
        <w:autoSpaceDN w:val="0"/>
        <w:adjustRightInd w:val="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9、其他需要说明的事项</w:t>
      </w:r>
    </w:p>
    <w:p>
      <w:pPr>
        <w:autoSpaceDE w:val="0"/>
        <w:autoSpaceDN w:val="0"/>
        <w:adjustRightInd w:val="0"/>
        <w:ind w:firstLine="6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三、部门预算文本信息</w:t>
      </w:r>
    </w:p>
    <w:p>
      <w:pPr>
        <w:autoSpaceDE w:val="0"/>
        <w:autoSpaceDN w:val="0"/>
        <w:adjustRightInd w:val="0"/>
        <w:ind w:firstLine="6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四、财政部门预算批复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-方正超大字符集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9A8F38"/>
    <w:multiLevelType w:val="singleLevel"/>
    <w:tmpl w:val="589A8F3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89A9132"/>
    <w:multiLevelType w:val="singleLevel"/>
    <w:tmpl w:val="589A913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AA1"/>
    <w:rsid w:val="00056130"/>
    <w:rsid w:val="00077AFC"/>
    <w:rsid w:val="002B0A67"/>
    <w:rsid w:val="005609BD"/>
    <w:rsid w:val="007B03B9"/>
    <w:rsid w:val="00995AA1"/>
    <w:rsid w:val="00FF2F09"/>
    <w:rsid w:val="00FF732B"/>
    <w:rsid w:val="10165A89"/>
    <w:rsid w:val="35394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253</Characters>
  <Lines>2</Lines>
  <Paragraphs>1</Paragraphs>
  <TotalTime>1</TotalTime>
  <ScaleCrop>false</ScaleCrop>
  <LinksUpToDate>false</LinksUpToDate>
  <CharactersWithSpaces>296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2018-02-27T08:18:00Z</dcterms:created>
  <dc:creator>lenovo</dc:creator>
  <cp:lastModifiedBy>CZJYSK</cp:lastModifiedBy>
  <dcterms:modified xsi:type="dcterms:W3CDTF">2022-03-11T03:16:22Z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